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4EC" w:rsidRDefault="006764EC" w:rsidP="006764EC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706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68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ПРАВОПИСАНИЕ СЛОВ С НЕПРОИЗНОСИМЫМИ СОГЛАСНЫМИ В КОРНЕ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6764E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64EC" w:rsidRDefault="006764E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развития умения подбирать однокоренные слова с непроизносимыми согласными звуками в корне, ознакомления со словами, имеющими сочетание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в которых можно ошибочно вставить лишнюю </w:t>
            </w:r>
            <w:r>
              <w:rPr>
                <w:rFonts w:ascii="Times New Roman" w:hAnsi="Times New Roman" w:cs="Times New Roman"/>
              </w:rPr>
              <w:br/>
              <w:t>букву</w:t>
            </w:r>
          </w:p>
        </w:tc>
      </w:tr>
      <w:tr w:rsidR="006764E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64EC" w:rsidRDefault="006764E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частных задач</w:t>
            </w:r>
          </w:p>
        </w:tc>
      </w:tr>
      <w:tr w:rsidR="006764E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64EC" w:rsidRDefault="006764E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основами грамотного письма; применяют знания фонетического материала при использовании </w:t>
            </w:r>
            <w:r>
              <w:rPr>
                <w:rFonts w:ascii="Times New Roman" w:hAnsi="Times New Roman" w:cs="Times New Roman"/>
              </w:rPr>
              <w:br/>
              <w:t>правил правописания; подбирают однокоренные слова и формы одного и того же слова с целью проверки изучаемых орфограмм в слове; применяют правила орфографии и пунктуации в процессе выполнения письменной работы</w:t>
            </w:r>
          </w:p>
        </w:tc>
      </w:tr>
      <w:tr w:rsidR="006764E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64EC" w:rsidRDefault="006764E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интерес к познанию русского языка, способность к самооценке на основе критерия успешности </w:t>
            </w:r>
            <w:r>
              <w:rPr>
                <w:rFonts w:ascii="Times New Roman" w:hAnsi="Times New Roman" w:cs="Times New Roman"/>
              </w:rPr>
              <w:br/>
              <w:t>учебной деятельности, ориентируются на понимание успеха (неуспеха) в учебной деятельности</w:t>
            </w:r>
          </w:p>
        </w:tc>
      </w:tr>
      <w:tr w:rsidR="006764E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64EC" w:rsidRDefault="006764E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воспринимают смысл читаемых текстов, выделяют существенную информацию, передают устно содержание; овладевают общими способами решения конкретных задач.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овладевают способами решения учебной задачи, выбирают один из них для решения; планируют свои действия; адекватно воспринимают свою оценку учителем, товарищами.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контролируют действия партнера, оказывают в сотрудничестве необходимую помощь; участвуют в диалоге, общей беседе, совместной деятельности</w:t>
            </w:r>
          </w:p>
        </w:tc>
      </w:tr>
      <w:tr w:rsidR="006764E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64EC" w:rsidRDefault="006764E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Орфограмма и орфографическое правило «Непроизносимые согласные в корне слова»; морфема; проверочное слово, орфографический словарь; слова, имеющие сочетание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сн</w:t>
            </w:r>
            <w:proofErr w:type="spellEnd"/>
            <w:r>
              <w:rPr>
                <w:rFonts w:ascii="Times New Roman" w:hAnsi="Times New Roman" w:cs="Times New Roman"/>
              </w:rPr>
              <w:t>, слова с непроверяемым написанием «лестница», «чувство»</w:t>
            </w:r>
          </w:p>
        </w:tc>
      </w:tr>
      <w:tr w:rsidR="006764E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64EC" w:rsidRDefault="006764E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Учебник, рабочая тетрадь. 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Единая коллекция цифровых образовательных ресурсов. Всегда ли если нет звука, то нет и буквы?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(Для фронтальной работы.) </w:t>
            </w:r>
            <w:r>
              <w:rPr>
                <w:rFonts w:ascii="Times New Roman" w:hAnsi="Times New Roman" w:cs="Times New Roman"/>
              </w:rPr>
              <w:t xml:space="preserve">URL: </w:t>
            </w:r>
            <w:proofErr w:type="spellStart"/>
            <w:r>
              <w:rPr>
                <w:rFonts w:ascii="Times New Roman" w:hAnsi="Times New Roman" w:cs="Times New Roman"/>
              </w:rPr>
              <w:t>school-collection.edu.ru</w:t>
            </w:r>
            <w:proofErr w:type="spellEnd"/>
          </w:p>
        </w:tc>
      </w:tr>
    </w:tbl>
    <w:p w:rsidR="006764EC" w:rsidRDefault="006764EC" w:rsidP="006764EC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764EC" w:rsidRDefault="006764EC" w:rsidP="006764EC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6764EC" w:rsidRDefault="006764EC" w:rsidP="006764EC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6764EC" w:rsidTr="006764EC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64EC" w:rsidRDefault="006764E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64EC" w:rsidRDefault="006764E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64EC" w:rsidRDefault="006764E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64EC" w:rsidRDefault="006764E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64EC" w:rsidRDefault="006764E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6764EC" w:rsidTr="006764EC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64EC" w:rsidRDefault="006764E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64EC" w:rsidRDefault="006764E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64EC" w:rsidRDefault="006764E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64EC" w:rsidRDefault="006764E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64EC" w:rsidRDefault="006764E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64EC" w:rsidRDefault="006764E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4EC" w:rsidTr="006764EC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64EC" w:rsidRDefault="006764E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64EC" w:rsidRDefault="006764E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64EC" w:rsidRDefault="006764E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64EC" w:rsidRDefault="006764E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64EC" w:rsidRDefault="006764E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64EC" w:rsidRDefault="006764E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6764EC" w:rsidTr="006764EC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6764EC" w:rsidRDefault="006764EC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Рады слышать мы звонок,</w:t>
            </w:r>
          </w:p>
          <w:p w:rsidR="006764EC" w:rsidRDefault="006764EC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Начинается урок!</w:t>
            </w:r>
          </w:p>
          <w:p w:rsidR="006764EC" w:rsidRDefault="006764EC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Интересно нам читать,</w:t>
            </w:r>
          </w:p>
          <w:p w:rsidR="006764EC" w:rsidRDefault="006764EC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Думать, спорить, размышлять!</w:t>
            </w:r>
          </w:p>
          <w:p w:rsidR="006764EC" w:rsidRDefault="006764E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Л, К</w:t>
            </w:r>
            <w:r>
              <w:rPr>
                <w:rFonts w:ascii="Times New Roman" w:hAnsi="Times New Roman" w:cs="Times New Roman"/>
              </w:rPr>
              <w:t xml:space="preserve"> – 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764EC" w:rsidTr="006764EC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Выполните письмо слов </w:t>
            </w:r>
            <w:r>
              <w:rPr>
                <w:rFonts w:ascii="Times New Roman" w:hAnsi="Times New Roman" w:cs="Times New Roman"/>
              </w:rPr>
              <w:br/>
              <w:t>«звездный», «доблестный»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вырабатывают </w:t>
            </w:r>
            <w:r>
              <w:rPr>
                <w:rFonts w:ascii="Times New Roman" w:hAnsi="Times New Roman" w:cs="Times New Roman"/>
              </w:rPr>
              <w:br/>
              <w:t>каллиграфический почерк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</w:p>
        </w:tc>
      </w:tr>
      <w:tr w:rsidR="006764EC" w:rsidTr="006764EC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Проверка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домашнего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задания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</w:t>
            </w:r>
            <w:r>
              <w:rPr>
                <w:rFonts w:ascii="Times New Roman" w:hAnsi="Times New Roman" w:cs="Times New Roman"/>
              </w:rPr>
              <w:br/>
              <w:t>(монологический ответ), индивидуальный (письмо)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Чтобы добраться до звездных </w:t>
            </w:r>
            <w:r>
              <w:rPr>
                <w:rFonts w:ascii="Times New Roman" w:hAnsi="Times New Roman" w:cs="Times New Roman"/>
              </w:rPr>
              <w:br/>
              <w:t xml:space="preserve">вершин знаний, нужно проявить </w:t>
            </w:r>
            <w:r>
              <w:rPr>
                <w:rFonts w:ascii="Times New Roman" w:hAnsi="Times New Roman" w:cs="Times New Roman"/>
              </w:rPr>
              <w:br/>
              <w:t xml:space="preserve">немало доблести и терпения. </w:t>
            </w:r>
            <w:r>
              <w:rPr>
                <w:rFonts w:ascii="Times New Roman" w:hAnsi="Times New Roman" w:cs="Times New Roman"/>
              </w:rPr>
              <w:br/>
              <w:t xml:space="preserve">А для начала проверим домашнее задание (упр. 154 в рабочей </w:t>
            </w:r>
            <w:r>
              <w:rPr>
                <w:rFonts w:ascii="Times New Roman" w:hAnsi="Times New Roman" w:cs="Times New Roman"/>
              </w:rPr>
              <w:br/>
              <w:t xml:space="preserve">тетради). 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Может быть проведена индивидуальная проверка письменной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работы у 1–2 учащихся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Проверяют домашнее задание: </w:t>
            </w:r>
            <w:proofErr w:type="spellStart"/>
            <w:r>
              <w:rPr>
                <w:rFonts w:ascii="Times New Roman" w:hAnsi="Times New Roman" w:cs="Times New Roman"/>
              </w:rPr>
              <w:t>произ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носят составленные словосочетания, объясняют выбор </w:t>
            </w:r>
            <w:r>
              <w:rPr>
                <w:rFonts w:ascii="Times New Roman" w:hAnsi="Times New Roman" w:cs="Times New Roman"/>
              </w:rPr>
              <w:br/>
              <w:t xml:space="preserve">написания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строят несложные рассуждения, устанавливают причинно-следственные связи, делают выводы, </w:t>
            </w:r>
            <w:r>
              <w:rPr>
                <w:rFonts w:ascii="Times New Roman" w:hAnsi="Times New Roman" w:cs="Times New Roman"/>
              </w:rPr>
              <w:br/>
              <w:t>формулируют их.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адекватно воспринимают оценку своей работы учителями, товарищами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Устный монологический ответ, правильное письменное выполнение домашнего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</w:tr>
      <w:tr w:rsidR="006764EC" w:rsidTr="006764EC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IV. Постановка учебной задачи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Вспомните, какие слова мы сегодня писали в тетрадке? </w:t>
            </w:r>
            <w:r>
              <w:rPr>
                <w:rFonts w:ascii="Times New Roman" w:hAnsi="Times New Roman" w:cs="Times New Roman"/>
                <w:i/>
                <w:iCs/>
              </w:rPr>
              <w:t>(Звездный, доблестный.)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Какая орфограмма объединяет эти слова? 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Легко ли вы справились с домашним заданием на эту </w:t>
            </w:r>
            <w:proofErr w:type="spellStart"/>
            <w:r>
              <w:rPr>
                <w:rFonts w:ascii="Times New Roman" w:hAnsi="Times New Roman" w:cs="Times New Roman"/>
              </w:rPr>
              <w:t>орфо-грамму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? Думаю, что какие-то сложности были. Что же мы </w:t>
            </w:r>
            <w:r>
              <w:rPr>
                <w:rFonts w:ascii="Times New Roman" w:hAnsi="Times New Roman" w:cs="Times New Roman"/>
              </w:rPr>
              <w:br/>
              <w:t xml:space="preserve">должны делать в этой ситуации?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(Продолжить работать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этой теме.)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отвечают на его </w:t>
            </w:r>
            <w:r>
              <w:rPr>
                <w:rFonts w:ascii="Times New Roman" w:hAnsi="Times New Roman" w:cs="Times New Roman"/>
              </w:rPr>
              <w:br/>
              <w:t xml:space="preserve">вопросы. 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Формулируют цель работы на уроке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овладевают основами грамотного письма</w:t>
            </w:r>
            <w:r>
              <w:rPr>
                <w:rFonts w:ascii="Times New Roman" w:hAnsi="Times New Roman" w:cs="Times New Roman"/>
              </w:rPr>
              <w:br/>
              <w:t xml:space="preserve">(отработка изучаемой </w:t>
            </w:r>
            <w:r>
              <w:rPr>
                <w:rFonts w:ascii="Times New Roman" w:hAnsi="Times New Roman" w:cs="Times New Roman"/>
              </w:rPr>
              <w:br/>
              <w:t>орфограммы).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планируют свои действия для решения задачи.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способность к самооценке на основе критерия успешности </w:t>
            </w:r>
            <w:r>
              <w:rPr>
                <w:rFonts w:ascii="Times New Roman" w:hAnsi="Times New Roman" w:cs="Times New Roman"/>
              </w:rPr>
              <w:br/>
              <w:t>в учебной деятельности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вопросы, </w:t>
            </w:r>
            <w:proofErr w:type="spellStart"/>
            <w:r>
              <w:rPr>
                <w:rFonts w:ascii="Times New Roman" w:hAnsi="Times New Roman" w:cs="Times New Roman"/>
              </w:rPr>
              <w:t>форму-лировка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цели работы</w:t>
            </w:r>
          </w:p>
        </w:tc>
      </w:tr>
      <w:tr w:rsidR="006764EC" w:rsidTr="006764EC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Актуализация знаний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–</w:t>
            </w:r>
            <w:r>
              <w:rPr>
                <w:rFonts w:ascii="Times New Roman" w:hAnsi="Times New Roman" w:cs="Times New Roman"/>
                <w:color w:val="000000"/>
              </w:rPr>
              <w:t xml:space="preserve"> Соберите пословицу из слов.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pacing w:val="45"/>
              </w:rPr>
              <w:t>На доск</w:t>
            </w:r>
            <w:r>
              <w:rPr>
                <w:rFonts w:ascii="Times New Roman" w:hAnsi="Times New Roman" w:cs="Times New Roman"/>
                <w:color w:val="000000"/>
              </w:rPr>
              <w:t>е: приносит, тот, другим, кто, счастлив, счастье.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вы понимаете смысл этой пословицы? 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Назовите в этой пословице </w:t>
            </w:r>
            <w:r>
              <w:rPr>
                <w:rFonts w:ascii="Times New Roman" w:hAnsi="Times New Roman" w:cs="Times New Roman"/>
              </w:rPr>
              <w:br/>
              <w:t>однокоренные слова.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Назовите слово с непроизносимым согласным. </w:t>
            </w:r>
            <w:r>
              <w:rPr>
                <w:rFonts w:ascii="Times New Roman" w:hAnsi="Times New Roman" w:cs="Times New Roman"/>
                <w:i/>
                <w:iCs/>
              </w:rPr>
              <w:t>(Счастлив.)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Назовите слово, в котором этот звук слышится четко. </w:t>
            </w:r>
            <w:r>
              <w:rPr>
                <w:rFonts w:ascii="Times New Roman" w:hAnsi="Times New Roman" w:cs="Times New Roman"/>
                <w:i/>
                <w:iCs/>
              </w:rPr>
              <w:t>(Счастье.)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>– Вспомните и сформулируйте правило проверки непроизносимых согласных в корне слова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просы</w:t>
            </w:r>
            <w:proofErr w:type="spellEnd"/>
            <w:r>
              <w:rPr>
                <w:rFonts w:ascii="Times New Roman" w:hAnsi="Times New Roman" w:cs="Times New Roman"/>
              </w:rPr>
              <w:t xml:space="preserve">, составляют </w:t>
            </w:r>
            <w:r>
              <w:rPr>
                <w:rFonts w:ascii="Times New Roman" w:hAnsi="Times New Roman" w:cs="Times New Roman"/>
              </w:rPr>
              <w:br/>
              <w:t xml:space="preserve">из данных слов </w:t>
            </w:r>
            <w:r>
              <w:rPr>
                <w:rFonts w:ascii="Times New Roman" w:hAnsi="Times New Roman" w:cs="Times New Roman"/>
              </w:rPr>
              <w:br/>
              <w:t>пословицу: «Счастлив тот, кто приносит счастье другим».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однокоренные слова и слово </w:t>
            </w:r>
            <w:r>
              <w:rPr>
                <w:rFonts w:ascii="Times New Roman" w:hAnsi="Times New Roman" w:cs="Times New Roman"/>
              </w:rPr>
              <w:br/>
              <w:t xml:space="preserve">с изучаемой </w:t>
            </w:r>
            <w:proofErr w:type="spellStart"/>
            <w:r>
              <w:rPr>
                <w:rFonts w:ascii="Times New Roman" w:hAnsi="Times New Roman" w:cs="Times New Roman"/>
              </w:rPr>
              <w:t>орфо-граммой</w:t>
            </w:r>
            <w:proofErr w:type="spellEnd"/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владеют орфографической зоркостью.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воспроизводят </w:t>
            </w:r>
            <w:proofErr w:type="spellStart"/>
            <w:r>
              <w:rPr>
                <w:rFonts w:ascii="Times New Roman" w:hAnsi="Times New Roman" w:cs="Times New Roman"/>
              </w:rPr>
              <w:t>имею-щиеся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знания.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осмысленно строят ответы.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этические чувства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6764EC" w:rsidTr="006764EC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t xml:space="preserve"> 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Я буду проговаривать слова, 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а вы слушайте внимательно. Если в слове пишется непроизносимая согласная – хлопните в ладоши, </w:t>
            </w:r>
            <w:r>
              <w:rPr>
                <w:rFonts w:ascii="Times New Roman" w:hAnsi="Times New Roman" w:cs="Times New Roman"/>
                <w:color w:val="000000"/>
              </w:rPr>
              <w:br/>
              <w:t>а если нет – присядьте.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Материал к заданию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br/>
              <w:t xml:space="preserve">грустный, радостный, несчастный, опасный, прелестный, </w:t>
            </w:r>
            <w:r>
              <w:rPr>
                <w:rFonts w:ascii="Times New Roman" w:hAnsi="Times New Roman" w:cs="Times New Roman"/>
              </w:rPr>
              <w:br/>
              <w:t>прекрасный, тесный, злостный, вкусный, чудесный, неизвестный, местный, честный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слова </w:t>
            </w:r>
            <w:r>
              <w:rPr>
                <w:rFonts w:ascii="Times New Roman" w:hAnsi="Times New Roman" w:cs="Times New Roman"/>
              </w:rPr>
              <w:br/>
              <w:t xml:space="preserve">и выполняют движения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поставленным </w:t>
            </w:r>
            <w:r>
              <w:rPr>
                <w:rFonts w:ascii="Times New Roman" w:hAnsi="Times New Roman" w:cs="Times New Roman"/>
              </w:rPr>
              <w:br/>
              <w:t>условием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жизни, придерживаются здорового режима дня, активно участвуют </w:t>
            </w:r>
            <w:r>
              <w:rPr>
                <w:rFonts w:ascii="Times New Roman" w:hAnsi="Times New Roman" w:cs="Times New Roman"/>
              </w:rPr>
              <w:br/>
              <w:t>в физкультминутке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6764EC" w:rsidTr="006764EC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имеющихся знаний.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Знакомство </w:t>
            </w:r>
            <w:r>
              <w:rPr>
                <w:rFonts w:ascii="Times New Roman" w:hAnsi="Times New Roman" w:cs="Times New Roman"/>
              </w:rPr>
              <w:br/>
              <w:t xml:space="preserve">с теоретическим материалом </w:t>
            </w:r>
            <w:r>
              <w:rPr>
                <w:rFonts w:ascii="Times New Roman" w:hAnsi="Times New Roman" w:cs="Times New Roman"/>
              </w:rPr>
              <w:br/>
              <w:t xml:space="preserve">учебника </w:t>
            </w:r>
            <w:r>
              <w:rPr>
                <w:rFonts w:ascii="Times New Roman" w:hAnsi="Times New Roman" w:cs="Times New Roman"/>
              </w:rPr>
              <w:br/>
              <w:t xml:space="preserve">(с. 117). </w:t>
            </w:r>
            <w:r>
              <w:rPr>
                <w:rFonts w:ascii="Times New Roman" w:hAnsi="Times New Roman" w:cs="Times New Roman"/>
              </w:rPr>
              <w:br/>
              <w:t>Словарно-</w:t>
            </w:r>
            <w:r>
              <w:rPr>
                <w:rFonts w:ascii="Times New Roman" w:hAnsi="Times New Roman" w:cs="Times New Roman"/>
              </w:rPr>
              <w:br/>
              <w:t xml:space="preserve">орфографическая работа: слова с непроверяемым написанием «лестница», «чувство»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Упражнения,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Прочитайте теоретическую информацию на с. 117 учебника. Что нового вы узнали?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Попробуйте подобрать </w:t>
            </w:r>
            <w:proofErr w:type="spellStart"/>
            <w:r>
              <w:rPr>
                <w:rFonts w:ascii="Times New Roman" w:hAnsi="Times New Roman" w:cs="Times New Roman"/>
              </w:rPr>
              <w:t>прове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рочные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слова к каждому слову </w:t>
            </w:r>
            <w:r>
              <w:rPr>
                <w:rFonts w:ascii="Times New Roman" w:hAnsi="Times New Roman" w:cs="Times New Roman"/>
              </w:rPr>
              <w:br/>
              <w:t>с орфограммой «Непроизносимый согласный в корне слова».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 каким словам не смогли </w:t>
            </w:r>
            <w:r>
              <w:rPr>
                <w:rFonts w:ascii="Times New Roman" w:hAnsi="Times New Roman" w:cs="Times New Roman"/>
              </w:rPr>
              <w:br/>
              <w:t xml:space="preserve">подобрать? </w:t>
            </w:r>
            <w:r>
              <w:rPr>
                <w:rFonts w:ascii="Times New Roman" w:hAnsi="Times New Roman" w:cs="Times New Roman"/>
                <w:i/>
                <w:iCs/>
              </w:rPr>
              <w:t>(Лестница, чувство.)</w:t>
            </w:r>
            <w:r>
              <w:rPr>
                <w:rFonts w:ascii="Times New Roman" w:hAnsi="Times New Roman" w:cs="Times New Roman"/>
              </w:rPr>
              <w:t xml:space="preserve"> Эти слова являются словарными и требуют запоминания. </w:t>
            </w:r>
            <w:proofErr w:type="spellStart"/>
            <w:r>
              <w:rPr>
                <w:rFonts w:ascii="Times New Roman" w:hAnsi="Times New Roman" w:cs="Times New Roman"/>
              </w:rPr>
              <w:t>Выпол-ните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рабочих тетрадях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157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Анализируют информацию в учебнике, подбирают проверочные слова для данных (при необходимости учитель ока-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зывает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помощь </w:t>
            </w:r>
            <w:r>
              <w:rPr>
                <w:rFonts w:ascii="Times New Roman" w:hAnsi="Times New Roman" w:cs="Times New Roman"/>
              </w:rPr>
              <w:br/>
              <w:t>в подборе слов: окрестность – крест, праздник – празден); записывают словарные слова в рабочей тетради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расширяют словарь слов с непроверяемым </w:t>
            </w:r>
            <w:r>
              <w:rPr>
                <w:rFonts w:ascii="Times New Roman" w:hAnsi="Times New Roman" w:cs="Times New Roman"/>
              </w:rPr>
              <w:br/>
              <w:t>написанием.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различные виды чтения, осознают цель чтения.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 xml:space="preserve">задачу, применяют алгоритм при решении задачи; оценивают результаты </w:t>
            </w:r>
            <w:r>
              <w:rPr>
                <w:rFonts w:ascii="Times New Roman" w:hAnsi="Times New Roman" w:cs="Times New Roman"/>
              </w:rPr>
              <w:br/>
              <w:t>выполненного задания, осознают недостаточность знаний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</w:t>
            </w:r>
            <w:r>
              <w:rPr>
                <w:rFonts w:ascii="Times New Roman" w:hAnsi="Times New Roman" w:cs="Times New Roman"/>
              </w:rPr>
              <w:br/>
              <w:t xml:space="preserve">аргументированные ответы; </w:t>
            </w:r>
            <w:r>
              <w:rPr>
                <w:rFonts w:ascii="Times New Roman" w:hAnsi="Times New Roman" w:cs="Times New Roman"/>
              </w:rPr>
              <w:br/>
              <w:t xml:space="preserve">правильная </w:t>
            </w:r>
            <w:r>
              <w:rPr>
                <w:rFonts w:ascii="Times New Roman" w:hAnsi="Times New Roman" w:cs="Times New Roman"/>
              </w:rPr>
              <w:br/>
              <w:t>запись слов с непроверяемым написанием</w:t>
            </w:r>
          </w:p>
        </w:tc>
      </w:tr>
      <w:tr w:rsidR="006764EC" w:rsidTr="006764EC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2. Выполнение упр. 227 учеб-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Индивидуальная, работа </w:t>
            </w:r>
            <w:r>
              <w:rPr>
                <w:rFonts w:ascii="Times New Roman" w:hAnsi="Times New Roman" w:cs="Times New Roman"/>
              </w:rPr>
              <w:br/>
              <w:t xml:space="preserve">в парах. 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Практический.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Выполните упражнение.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Проверьте работу у своего соседа по парте.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Есть ли сходство в подборе </w:t>
            </w:r>
            <w:r>
              <w:rPr>
                <w:rFonts w:ascii="Times New Roman" w:hAnsi="Times New Roman" w:cs="Times New Roman"/>
              </w:rPr>
              <w:br/>
              <w:t xml:space="preserve">проверочных слов для слов с </w:t>
            </w:r>
            <w:proofErr w:type="spellStart"/>
            <w:r>
              <w:rPr>
                <w:rFonts w:ascii="Times New Roman" w:hAnsi="Times New Roman" w:cs="Times New Roman"/>
              </w:rPr>
              <w:t>не-произносимыми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с парными </w:t>
            </w:r>
            <w:r>
              <w:rPr>
                <w:rFonts w:ascii="Times New Roman" w:hAnsi="Times New Roman" w:cs="Times New Roman"/>
              </w:rPr>
              <w:br/>
              <w:t>по глухости-звонкости согласными в корне слова?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упражнение, осуществляют его проверку в парах. Формулируют ответ на вопрос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применяют алгоритм при решении задачи; сопоставляют языковые объекты и делают выводы.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контролируют действия партнера, оказывают </w:t>
            </w:r>
            <w:r>
              <w:rPr>
                <w:rFonts w:ascii="Times New Roman" w:hAnsi="Times New Roman" w:cs="Times New Roman"/>
              </w:rPr>
              <w:br/>
              <w:t xml:space="preserve">в сотрудничестве </w:t>
            </w:r>
            <w:proofErr w:type="spellStart"/>
            <w:r>
              <w:rPr>
                <w:rFonts w:ascii="Times New Roman" w:hAnsi="Times New Roman" w:cs="Times New Roman"/>
              </w:rPr>
              <w:t>необхо-димую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помощь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упражнения (письменно)</w:t>
            </w:r>
          </w:p>
        </w:tc>
      </w:tr>
      <w:tr w:rsidR="006764EC" w:rsidTr="006764EC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Выполнение упр. 228 учеб-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Коллективная, индивидуальная. Чтение </w:t>
            </w:r>
            <w:r>
              <w:rPr>
                <w:rFonts w:ascii="Times New Roman" w:hAnsi="Times New Roman" w:cs="Times New Roman"/>
              </w:rPr>
              <w:br/>
              <w:t xml:space="preserve">теоретического материала. </w:t>
            </w:r>
            <w:proofErr w:type="spellStart"/>
            <w:r>
              <w:rPr>
                <w:rFonts w:ascii="Times New Roman" w:hAnsi="Times New Roman" w:cs="Times New Roman"/>
              </w:rPr>
              <w:t>Индивидуаль-ная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(письменное выполнение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нения)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теоретический </w:t>
            </w:r>
            <w:r>
              <w:rPr>
                <w:rFonts w:ascii="Times New Roman" w:hAnsi="Times New Roman" w:cs="Times New Roman"/>
              </w:rPr>
              <w:br/>
              <w:t xml:space="preserve">материал на с. 119. О каких словах вы прочитали? 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Выполните упражнение, применяя полученные знания. Одному из учеников можно предложить выполнить работу с обратной </w:t>
            </w:r>
            <w:r>
              <w:rPr>
                <w:rFonts w:ascii="Times New Roman" w:hAnsi="Times New Roman" w:cs="Times New Roman"/>
              </w:rPr>
              <w:br/>
              <w:t>стороны доски: выписать только слова с пропущенными буквами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и анализируют теоретический материал, формулируют ответ на вопрос учителя, письменно выполняют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расширяют представление о словах с орфограммой «Непроизносимый </w:t>
            </w:r>
            <w:r>
              <w:rPr>
                <w:rFonts w:ascii="Times New Roman" w:hAnsi="Times New Roman" w:cs="Times New Roman"/>
              </w:rPr>
              <w:br/>
              <w:t>согласный в корне слова».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применяют алгоритм при решении задачи; сопоставляют языковые объекты и делают выводы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Монологические ответы, правильное выполнение упражнения (письменно) </w:t>
            </w:r>
          </w:p>
        </w:tc>
      </w:tr>
      <w:tr w:rsidR="006764EC" w:rsidTr="006764EC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Выполнение упр. 229 учеб-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ника</w:t>
            </w:r>
            <w:proofErr w:type="spellEnd"/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Индивидуальная, </w:t>
            </w:r>
            <w:proofErr w:type="spellStart"/>
            <w:r>
              <w:rPr>
                <w:rFonts w:ascii="Times New Roman" w:hAnsi="Times New Roman" w:cs="Times New Roman"/>
              </w:rPr>
              <w:t>самостоя-тельная</w:t>
            </w:r>
            <w:proofErr w:type="spellEnd"/>
            <w:r>
              <w:rPr>
                <w:rFonts w:ascii="Times New Roman" w:hAnsi="Times New Roman" w:cs="Times New Roman"/>
              </w:rPr>
              <w:t>, практическая (письмо)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Самостоятельно выполните </w:t>
            </w:r>
            <w:r>
              <w:rPr>
                <w:rFonts w:ascii="Times New Roman" w:hAnsi="Times New Roman" w:cs="Times New Roman"/>
              </w:rPr>
              <w:br/>
              <w:t xml:space="preserve">упр. 229. 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Готовы отчитаться? Тогда </w:t>
            </w:r>
            <w:proofErr w:type="spellStart"/>
            <w:r>
              <w:rPr>
                <w:rFonts w:ascii="Times New Roman" w:hAnsi="Times New Roman" w:cs="Times New Roman"/>
              </w:rPr>
              <w:t>при-шло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время проверить работу, выполненную вами самостоятельно. 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может также предложить сдать тетради на про-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верку</w:t>
            </w:r>
            <w:proofErr w:type="spellEnd"/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 </w:t>
            </w:r>
            <w:r>
              <w:rPr>
                <w:rFonts w:ascii="Times New Roman" w:hAnsi="Times New Roman" w:cs="Times New Roman"/>
              </w:rPr>
              <w:br/>
              <w:t xml:space="preserve">читают задание </w:t>
            </w:r>
            <w:r>
              <w:rPr>
                <w:rFonts w:ascii="Times New Roman" w:hAnsi="Times New Roman" w:cs="Times New Roman"/>
              </w:rPr>
              <w:br/>
              <w:t>и выполняют упражнение 229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овладевают изучаемой орфограммой.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 xml:space="preserve">задачу, применяют алгоритм при выполнении </w:t>
            </w:r>
            <w:r>
              <w:rPr>
                <w:rFonts w:ascii="Times New Roman" w:hAnsi="Times New Roman" w:cs="Times New Roman"/>
              </w:rPr>
              <w:br/>
              <w:t xml:space="preserve">задачи; контролируют </w:t>
            </w:r>
            <w:r>
              <w:rPr>
                <w:rFonts w:ascii="Times New Roman" w:hAnsi="Times New Roman" w:cs="Times New Roman"/>
              </w:rPr>
              <w:br/>
              <w:t xml:space="preserve">процесс и результаты </w:t>
            </w:r>
            <w:r>
              <w:rPr>
                <w:rFonts w:ascii="Times New Roman" w:hAnsi="Times New Roman" w:cs="Times New Roman"/>
              </w:rPr>
              <w:br/>
              <w:t>своей деятельности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Индивидуальный, письменное выполнение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нения </w:t>
            </w:r>
            <w:r>
              <w:rPr>
                <w:rFonts w:ascii="Times New Roman" w:hAnsi="Times New Roman" w:cs="Times New Roman"/>
              </w:rPr>
              <w:br/>
              <w:t>в тетради</w:t>
            </w:r>
          </w:p>
        </w:tc>
      </w:tr>
      <w:tr w:rsidR="006764EC" w:rsidTr="006764EC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VII. Рефлексия учебной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Какая задача стояла перед нами?</w:t>
            </w:r>
          </w:p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Как бы вы оценили свою работу на уроке? Покажите цветом: красный – доволен собой; зеленый – испытывал легкое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затруд-нение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; синий – мне было трудно выполнять задания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  <w:tr w:rsidR="006764EC" w:rsidTr="006764EC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задание </w:t>
            </w:r>
            <w:r>
              <w:rPr>
                <w:rFonts w:ascii="Times New Roman" w:hAnsi="Times New Roman" w:cs="Times New Roman"/>
              </w:rPr>
              <w:t>(рабочая тетрадь,</w:t>
            </w:r>
            <w:r>
              <w:rPr>
                <w:rFonts w:ascii="Times New Roman" w:hAnsi="Times New Roman" w:cs="Times New Roman"/>
              </w:rPr>
              <w:br/>
              <w:t>упр. 155)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Устная (объяснение задания)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домашнее задание, обращает внимание на возможные трудности, проверяет записи в дневниках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при необходимости задают уточняющие вопросы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>задачу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4EC" w:rsidRDefault="006764E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6764EC" w:rsidRDefault="006764EC" w:rsidP="006764EC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6764EC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25D0"/>
    <w:rsid w:val="00084CBC"/>
    <w:rsid w:val="00122A89"/>
    <w:rsid w:val="0016661D"/>
    <w:rsid w:val="00275980"/>
    <w:rsid w:val="002956A0"/>
    <w:rsid w:val="002C2046"/>
    <w:rsid w:val="002C47FA"/>
    <w:rsid w:val="003D69AB"/>
    <w:rsid w:val="00536F3F"/>
    <w:rsid w:val="0056589C"/>
    <w:rsid w:val="00635089"/>
    <w:rsid w:val="00671B47"/>
    <w:rsid w:val="00674603"/>
    <w:rsid w:val="006764EC"/>
    <w:rsid w:val="006B0F02"/>
    <w:rsid w:val="007F7784"/>
    <w:rsid w:val="008700BF"/>
    <w:rsid w:val="008758F5"/>
    <w:rsid w:val="008D6906"/>
    <w:rsid w:val="008E02E1"/>
    <w:rsid w:val="008E6A94"/>
    <w:rsid w:val="0094469F"/>
    <w:rsid w:val="009A6618"/>
    <w:rsid w:val="009C5435"/>
    <w:rsid w:val="009D1730"/>
    <w:rsid w:val="00A97369"/>
    <w:rsid w:val="00AA3B56"/>
    <w:rsid w:val="00AE204D"/>
    <w:rsid w:val="00B146EE"/>
    <w:rsid w:val="00B50FE2"/>
    <w:rsid w:val="00B57D60"/>
    <w:rsid w:val="00B93558"/>
    <w:rsid w:val="00BC7642"/>
    <w:rsid w:val="00BF764F"/>
    <w:rsid w:val="00C50918"/>
    <w:rsid w:val="00C65A14"/>
    <w:rsid w:val="00C6648F"/>
    <w:rsid w:val="00CA52B4"/>
    <w:rsid w:val="00CD464C"/>
    <w:rsid w:val="00CF4FF9"/>
    <w:rsid w:val="00D319B7"/>
    <w:rsid w:val="00D43CAB"/>
    <w:rsid w:val="00D47B81"/>
    <w:rsid w:val="00D91B80"/>
    <w:rsid w:val="00DA40AA"/>
    <w:rsid w:val="00DD28EC"/>
    <w:rsid w:val="00E70D3A"/>
    <w:rsid w:val="00E77348"/>
    <w:rsid w:val="00EA2017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6764E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6764E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6764EC"/>
    <w:rPr>
      <w:color w:val="000000"/>
      <w:sz w:val="20"/>
      <w:szCs w:val="20"/>
    </w:rPr>
  </w:style>
  <w:style w:type="character" w:customStyle="1" w:styleId="Heading">
    <w:name w:val="Heading"/>
    <w:uiPriority w:val="99"/>
    <w:rsid w:val="006764EC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6764EC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6764EC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6764EC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6764EC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1406</Words>
  <Characters>8018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2016-09-10T23:11:00Z</dcterms:created>
  <dcterms:modified xsi:type="dcterms:W3CDTF">2016-09-10T23:11:00Z</dcterms:modified>
</cp:coreProperties>
</file>